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42030" w14:textId="63E1C002" w:rsidR="00520CD8" w:rsidRDefault="00520CD8" w:rsidP="00520CD8">
      <w:pPr>
        <w:jc w:val="center"/>
      </w:pPr>
    </w:p>
    <w:p w14:paraId="47985231" w14:textId="77777777" w:rsidR="00520CD8" w:rsidRDefault="00520CD8" w:rsidP="00520CD8">
      <w:pPr>
        <w:jc w:val="center"/>
      </w:pPr>
    </w:p>
    <w:p w14:paraId="4CE311B8" w14:textId="5E072FC2" w:rsidR="00520CD8" w:rsidRDefault="00520CD8" w:rsidP="00520CD8">
      <w:pPr>
        <w:jc w:val="center"/>
      </w:pPr>
    </w:p>
    <w:p w14:paraId="3C1BB52C" w14:textId="5B9FCEAB" w:rsidR="0048229C" w:rsidRDefault="0048229C" w:rsidP="00520CD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E19E6">
        <w:rPr>
          <w:rFonts w:ascii="Times New Roman" w:hAnsi="Times New Roman" w:cs="Times New Roman"/>
          <w:b/>
          <w:bCs/>
          <w:sz w:val="28"/>
          <w:szCs w:val="28"/>
        </w:rPr>
        <w:t>DECLARAÇÃO</w:t>
      </w:r>
    </w:p>
    <w:p w14:paraId="70D1B140" w14:textId="77777777" w:rsidR="00CE19E6" w:rsidRPr="00CE19E6" w:rsidRDefault="00CE19E6" w:rsidP="00520CD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0FBC7D" w14:textId="5E4D85D2" w:rsidR="00CE19E6" w:rsidRPr="00CE19E6" w:rsidRDefault="00CE19E6" w:rsidP="00CE19E6">
      <w:pPr>
        <w:pStyle w:val="Ttul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E19E6">
        <w:rPr>
          <w:rFonts w:ascii="Times New Roman" w:hAnsi="Times New Roman" w:cs="Times New Roman"/>
          <w:b/>
          <w:bCs/>
          <w:sz w:val="28"/>
          <w:szCs w:val="28"/>
        </w:rPr>
        <w:t>OUVIDORIA</w:t>
      </w:r>
      <w:r w:rsidRPr="00CE19E6">
        <w:rPr>
          <w:rFonts w:ascii="Times New Roman" w:hAnsi="Times New Roman" w:cs="Times New Roman"/>
          <w:b/>
          <w:bCs/>
          <w:spacing w:val="-15"/>
          <w:sz w:val="28"/>
          <w:szCs w:val="28"/>
        </w:rPr>
        <w:t xml:space="preserve"> </w:t>
      </w:r>
      <w:r w:rsidRPr="00CE19E6">
        <w:rPr>
          <w:rFonts w:ascii="Times New Roman" w:hAnsi="Times New Roman" w:cs="Times New Roman"/>
          <w:b/>
          <w:bCs/>
          <w:sz w:val="28"/>
          <w:szCs w:val="28"/>
        </w:rPr>
        <w:t>GERAL</w:t>
      </w:r>
      <w:r w:rsidRPr="00CE19E6">
        <w:rPr>
          <w:rFonts w:ascii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CE19E6">
        <w:rPr>
          <w:rFonts w:ascii="Times New Roman" w:hAnsi="Times New Roman" w:cs="Times New Roman"/>
          <w:b/>
          <w:bCs/>
          <w:sz w:val="28"/>
          <w:szCs w:val="28"/>
        </w:rPr>
        <w:t>PÚBLICA</w:t>
      </w:r>
      <w:r w:rsidRPr="00CE19E6">
        <w:rPr>
          <w:rFonts w:ascii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CE19E6">
        <w:rPr>
          <w:rFonts w:ascii="Times New Roman" w:hAnsi="Times New Roman" w:cs="Times New Roman"/>
          <w:b/>
          <w:bCs/>
          <w:sz w:val="28"/>
          <w:szCs w:val="28"/>
        </w:rPr>
        <w:t>MUNICIPAL</w:t>
      </w:r>
      <w:r w:rsidRPr="00CE19E6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CE19E6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CE19E6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- OUV</w:t>
      </w:r>
    </w:p>
    <w:p w14:paraId="10BEF0EA" w14:textId="77777777" w:rsidR="00CE19E6" w:rsidRPr="004F37D9" w:rsidRDefault="00CE19E6" w:rsidP="00CE19E6">
      <w:pPr>
        <w:pStyle w:val="Corpodetexto"/>
        <w:spacing w:before="55"/>
        <w:rPr>
          <w:rFonts w:ascii="Arial"/>
          <w:b w:val="0"/>
          <w:bCs w:val="0"/>
        </w:rPr>
      </w:pPr>
    </w:p>
    <w:p w14:paraId="082CEAE5" w14:textId="77777777" w:rsidR="00CE19E6" w:rsidRPr="004F37D9" w:rsidRDefault="00CE19E6" w:rsidP="00CE19E6">
      <w:pPr>
        <w:pStyle w:val="Corpodetexto"/>
        <w:spacing w:line="360" w:lineRule="auto"/>
        <w:ind w:left="1" w:firstLine="720"/>
        <w:jc w:val="both"/>
        <w:rPr>
          <w:b w:val="0"/>
          <w:bCs w:val="0"/>
        </w:rPr>
      </w:pPr>
      <w:r w:rsidRPr="004F37D9">
        <w:rPr>
          <w:b w:val="0"/>
          <w:bCs w:val="0"/>
        </w:rPr>
        <w:t>Declaro para os devidos</w:t>
      </w:r>
      <w:r w:rsidRPr="004F37D9">
        <w:rPr>
          <w:b w:val="0"/>
          <w:bCs w:val="0"/>
          <w:spacing w:val="-1"/>
        </w:rPr>
        <w:t xml:space="preserve"> </w:t>
      </w:r>
      <w:r w:rsidRPr="004F37D9">
        <w:rPr>
          <w:b w:val="0"/>
          <w:bCs w:val="0"/>
        </w:rPr>
        <w:t>fins legais</w:t>
      </w:r>
      <w:r w:rsidRPr="004F37D9">
        <w:rPr>
          <w:b w:val="0"/>
          <w:bCs w:val="0"/>
          <w:spacing w:val="-1"/>
        </w:rPr>
        <w:t xml:space="preserve"> </w:t>
      </w:r>
      <w:r w:rsidRPr="004F37D9">
        <w:rPr>
          <w:b w:val="0"/>
          <w:bCs w:val="0"/>
        </w:rPr>
        <w:t>e a quem possa interessar que, no período de 2021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a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presente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data de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202</w:t>
      </w:r>
      <w:r>
        <w:rPr>
          <w:b w:val="0"/>
          <w:bCs w:val="0"/>
        </w:rPr>
        <w:t>5</w:t>
      </w:r>
      <w:r w:rsidRPr="004F37D9">
        <w:rPr>
          <w:b w:val="0"/>
          <w:bCs w:val="0"/>
        </w:rPr>
        <w:t>,</w:t>
      </w:r>
      <w:r w:rsidRPr="004F37D9">
        <w:rPr>
          <w:b w:val="0"/>
          <w:bCs w:val="0"/>
          <w:spacing w:val="-5"/>
        </w:rPr>
        <w:t xml:space="preserve"> </w:t>
      </w:r>
      <w:r w:rsidRPr="004F37D9">
        <w:rPr>
          <w:b w:val="0"/>
          <w:bCs w:val="0"/>
        </w:rPr>
        <w:t>não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foi realizada classificação</w:t>
      </w:r>
      <w:r w:rsidRPr="004F37D9">
        <w:rPr>
          <w:b w:val="0"/>
          <w:bCs w:val="0"/>
          <w:spacing w:val="-4"/>
        </w:rPr>
        <w:t xml:space="preserve"> </w:t>
      </w:r>
      <w:r w:rsidRPr="004F37D9">
        <w:rPr>
          <w:b w:val="0"/>
          <w:bCs w:val="0"/>
        </w:rPr>
        <w:t>de informações</w:t>
      </w:r>
      <w:r w:rsidRPr="004F37D9">
        <w:rPr>
          <w:b w:val="0"/>
          <w:bCs w:val="0"/>
          <w:spacing w:val="-6"/>
        </w:rPr>
        <w:t xml:space="preserve"> </w:t>
      </w:r>
      <w:r w:rsidRPr="004F37D9">
        <w:rPr>
          <w:b w:val="0"/>
          <w:bCs w:val="0"/>
        </w:rPr>
        <w:t>em</w:t>
      </w:r>
      <w:r w:rsidRPr="004F37D9">
        <w:rPr>
          <w:b w:val="0"/>
          <w:bCs w:val="0"/>
          <w:spacing w:val="-8"/>
        </w:rPr>
        <w:t xml:space="preserve"> </w:t>
      </w:r>
      <w:r w:rsidRPr="004F37D9">
        <w:rPr>
          <w:b w:val="0"/>
          <w:bCs w:val="0"/>
        </w:rPr>
        <w:t>nenhum grau de sigilo.</w:t>
      </w:r>
    </w:p>
    <w:p w14:paraId="027B5A99" w14:textId="77777777" w:rsidR="00CE19E6" w:rsidRDefault="00CE19E6" w:rsidP="00CE19E6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14:paraId="67FB10BB" w14:textId="066BB23A" w:rsidR="005F1D18" w:rsidRPr="00CE19E6" w:rsidRDefault="005F1D18" w:rsidP="00CE19E6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CE19E6">
        <w:rPr>
          <w:rFonts w:ascii="Times New Roman" w:hAnsi="Times New Roman" w:cs="Times New Roman"/>
          <w:sz w:val="28"/>
          <w:szCs w:val="28"/>
        </w:rPr>
        <w:t>Poço Verde/SE,</w:t>
      </w:r>
      <w:r w:rsidR="00CE19E6">
        <w:rPr>
          <w:rFonts w:ascii="Times New Roman" w:hAnsi="Times New Roman" w:cs="Times New Roman"/>
          <w:sz w:val="28"/>
          <w:szCs w:val="28"/>
        </w:rPr>
        <w:t xml:space="preserve"> 22</w:t>
      </w:r>
      <w:r w:rsidRPr="00CE19E6">
        <w:rPr>
          <w:rFonts w:ascii="Times New Roman" w:hAnsi="Times New Roman" w:cs="Times New Roman"/>
          <w:sz w:val="28"/>
          <w:szCs w:val="28"/>
        </w:rPr>
        <w:t xml:space="preserve"> de </w:t>
      </w:r>
      <w:r w:rsidR="00CE19E6">
        <w:rPr>
          <w:rFonts w:ascii="Times New Roman" w:hAnsi="Times New Roman" w:cs="Times New Roman"/>
          <w:sz w:val="28"/>
          <w:szCs w:val="28"/>
        </w:rPr>
        <w:t>julho</w:t>
      </w:r>
      <w:r w:rsidRPr="00CE19E6">
        <w:rPr>
          <w:rFonts w:ascii="Times New Roman" w:hAnsi="Times New Roman" w:cs="Times New Roman"/>
          <w:sz w:val="28"/>
          <w:szCs w:val="28"/>
        </w:rPr>
        <w:t xml:space="preserve"> de 202</w:t>
      </w:r>
      <w:r w:rsidR="00CE19E6">
        <w:rPr>
          <w:rFonts w:ascii="Times New Roman" w:hAnsi="Times New Roman" w:cs="Times New Roman"/>
          <w:sz w:val="28"/>
          <w:szCs w:val="28"/>
        </w:rPr>
        <w:t>5</w:t>
      </w:r>
      <w:r w:rsidRPr="00CE19E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6E34706" w14:textId="38075848" w:rsidR="001D7DCC" w:rsidRPr="00520CD8" w:rsidRDefault="001D7DCC" w:rsidP="00520CD8">
      <w:pPr>
        <w:jc w:val="center"/>
      </w:pPr>
    </w:p>
    <w:sectPr w:rsidR="001D7DCC" w:rsidRPr="00520CD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9DC71" w14:textId="77777777" w:rsidR="00EB43BC" w:rsidRDefault="00EB43BC" w:rsidP="001D7DCC">
      <w:pPr>
        <w:spacing w:after="0" w:line="240" w:lineRule="auto"/>
      </w:pPr>
      <w:r>
        <w:separator/>
      </w:r>
    </w:p>
  </w:endnote>
  <w:endnote w:type="continuationSeparator" w:id="0">
    <w:p w14:paraId="5AAA053A" w14:textId="77777777" w:rsidR="00EB43BC" w:rsidRDefault="00EB43BC" w:rsidP="001D7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11B2B" w14:textId="77777777" w:rsidR="00EB43BC" w:rsidRDefault="00EB43BC" w:rsidP="001D7DCC">
      <w:pPr>
        <w:spacing w:after="0" w:line="240" w:lineRule="auto"/>
      </w:pPr>
      <w:r>
        <w:separator/>
      </w:r>
    </w:p>
  </w:footnote>
  <w:footnote w:type="continuationSeparator" w:id="0">
    <w:p w14:paraId="041BFEF5" w14:textId="77777777" w:rsidR="00EB43BC" w:rsidRDefault="00EB43BC" w:rsidP="001D7D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7E93F" w14:textId="46E9B7BB" w:rsidR="001D7DCC" w:rsidRDefault="001D7DCC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F3A5E13" wp14:editId="1516B4D3">
          <wp:simplePos x="0" y="0"/>
          <wp:positionH relativeFrom="page">
            <wp:align>right</wp:align>
          </wp:positionH>
          <wp:positionV relativeFrom="paragraph">
            <wp:posOffset>-448945</wp:posOffset>
          </wp:positionV>
          <wp:extent cx="7553325" cy="10676267"/>
          <wp:effectExtent l="0" t="0" r="0" b="0"/>
          <wp:wrapNone/>
          <wp:docPr id="87026179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0261793" name="Imagem 8702617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06762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4B65D2"/>
    <w:multiLevelType w:val="hybridMultilevel"/>
    <w:tmpl w:val="CE10B0F0"/>
    <w:lvl w:ilvl="0" w:tplc="BFB29678">
      <w:numFmt w:val="bullet"/>
      <w:lvlText w:val=""/>
      <w:lvlJc w:val="left"/>
      <w:pPr>
        <w:ind w:left="1800" w:hanging="360"/>
      </w:pPr>
      <w:rPr>
        <w:rFonts w:ascii="Wingdings" w:eastAsia="Wingdings" w:hAnsi="Wingdings" w:cs="Wingdings" w:hint="default"/>
        <w:spacing w:val="0"/>
        <w:w w:val="99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3326899"/>
    <w:multiLevelType w:val="multilevel"/>
    <w:tmpl w:val="06203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746F30"/>
    <w:multiLevelType w:val="hybridMultilevel"/>
    <w:tmpl w:val="BEC04C38"/>
    <w:lvl w:ilvl="0" w:tplc="041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3B75492A"/>
    <w:multiLevelType w:val="hybridMultilevel"/>
    <w:tmpl w:val="FFBEDDCC"/>
    <w:lvl w:ilvl="0" w:tplc="FF8C55D4">
      <w:numFmt w:val="bullet"/>
      <w:lvlText w:val="•"/>
      <w:lvlJc w:val="left"/>
      <w:pPr>
        <w:ind w:left="1800" w:hanging="360"/>
      </w:pPr>
      <w:rPr>
        <w:rFonts w:hint="default"/>
        <w:lang w:val="pt-PT" w:eastAsia="en-US" w:bidi="ar-SA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599E3D4F"/>
    <w:multiLevelType w:val="hybridMultilevel"/>
    <w:tmpl w:val="37588CF8"/>
    <w:lvl w:ilvl="0" w:tplc="27C873B6">
      <w:numFmt w:val="bullet"/>
      <w:lvlText w:val=""/>
      <w:lvlJc w:val="left"/>
      <w:pPr>
        <w:ind w:left="180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369719881">
    <w:abstractNumId w:val="1"/>
  </w:num>
  <w:num w:numId="2" w16cid:durableId="86000858">
    <w:abstractNumId w:val="2"/>
  </w:num>
  <w:num w:numId="3" w16cid:durableId="336619016">
    <w:abstractNumId w:val="3"/>
  </w:num>
  <w:num w:numId="4" w16cid:durableId="1956669590">
    <w:abstractNumId w:val="0"/>
  </w:num>
  <w:num w:numId="5" w16cid:durableId="11469012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DCC"/>
    <w:rsid w:val="00142B7E"/>
    <w:rsid w:val="001D7DCC"/>
    <w:rsid w:val="0048229C"/>
    <w:rsid w:val="00520CD8"/>
    <w:rsid w:val="005512D9"/>
    <w:rsid w:val="005F1D18"/>
    <w:rsid w:val="007C012A"/>
    <w:rsid w:val="008276E1"/>
    <w:rsid w:val="008A2F0C"/>
    <w:rsid w:val="00930C50"/>
    <w:rsid w:val="00CE19E6"/>
    <w:rsid w:val="00E22860"/>
    <w:rsid w:val="00EB4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85D62B"/>
  <w15:docId w15:val="{FCD5E420-EBCB-4ED9-A1FA-958B99990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D7D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D7D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D7D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D7D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D7D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D7D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D7D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D7D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D7D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D7D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D7D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D7D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D7DC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D7DC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D7DC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D7DC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7DC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7DC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D7D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D7D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D7D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D7D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D7D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D7DC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D7DC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D7DC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D7D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D7DC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D7DC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D7D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D7DCC"/>
  </w:style>
  <w:style w:type="paragraph" w:styleId="Rodap">
    <w:name w:val="footer"/>
    <w:basedOn w:val="Normal"/>
    <w:link w:val="RodapChar"/>
    <w:uiPriority w:val="99"/>
    <w:unhideWhenUsed/>
    <w:rsid w:val="001D7D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D7DCC"/>
  </w:style>
  <w:style w:type="paragraph" w:customStyle="1" w:styleId="ds-markdown-paragraph">
    <w:name w:val="ds-markdown-paragraph"/>
    <w:basedOn w:val="Normal"/>
    <w:rsid w:val="00CE1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character" w:styleId="Forte">
    <w:name w:val="Strong"/>
    <w:basedOn w:val="Fontepargpadro"/>
    <w:uiPriority w:val="22"/>
    <w:qFormat/>
    <w:rsid w:val="00CE19E6"/>
    <w:rPr>
      <w:b/>
      <w:bCs/>
    </w:rPr>
  </w:style>
  <w:style w:type="character" w:styleId="Hyperlink">
    <w:name w:val="Hyperlink"/>
    <w:basedOn w:val="Fontepargpadro"/>
    <w:uiPriority w:val="99"/>
    <w:unhideWhenUsed/>
    <w:rsid w:val="00CE19E6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E19E6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CE19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:sz w:val="28"/>
      <w:szCs w:val="2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E19E6"/>
    <w:rPr>
      <w:rFonts w:ascii="Times New Roman" w:eastAsia="Times New Roman" w:hAnsi="Times New Roman" w:cs="Times New Roman"/>
      <w:b/>
      <w:bCs/>
      <w:kern w:val="0"/>
      <w:sz w:val="28"/>
      <w:szCs w:val="2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9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875D5B-5F63-4FB6-867F-2447BED61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1</Pages>
  <Words>43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Vinícius</dc:creator>
  <cp:keywords/>
  <dc:description/>
  <cp:lastModifiedBy>Willians Barbosa</cp:lastModifiedBy>
  <cp:revision>1</cp:revision>
  <cp:lastPrinted>2025-07-24T00:20:00Z</cp:lastPrinted>
  <dcterms:created xsi:type="dcterms:W3CDTF">2025-07-14T17:51:00Z</dcterms:created>
  <dcterms:modified xsi:type="dcterms:W3CDTF">2025-07-24T00:22:00Z</dcterms:modified>
</cp:coreProperties>
</file>