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2EA48D" w14:textId="77777777" w:rsidR="009B2726" w:rsidRDefault="00000000">
      <w:pPr>
        <w:pStyle w:val="Corpodetexto"/>
        <w:ind w:left="3529"/>
        <w:rPr>
          <w:sz w:val="20"/>
        </w:rPr>
      </w:pPr>
      <w:r>
        <w:rPr>
          <w:noProof/>
          <w:sz w:val="20"/>
        </w:rPr>
        <w:drawing>
          <wp:inline distT="0" distB="0" distL="0" distR="0" wp14:anchorId="1DE2549F" wp14:editId="0ED512A9">
            <wp:extent cx="998019" cy="722376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8019" cy="722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6B7956" w14:textId="77777777" w:rsidR="009B2726" w:rsidRDefault="00000000">
      <w:pPr>
        <w:spacing w:before="11"/>
        <w:ind w:left="104" w:right="105"/>
        <w:jc w:val="center"/>
        <w:rPr>
          <w:b/>
          <w:sz w:val="24"/>
        </w:rPr>
      </w:pPr>
      <w:r>
        <w:rPr>
          <w:b/>
          <w:sz w:val="24"/>
        </w:rPr>
        <w:t>ESTADO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SERGIPE</w:t>
      </w:r>
    </w:p>
    <w:p w14:paraId="351A8FFD" w14:textId="77777777" w:rsidR="009B2726" w:rsidRDefault="00000000">
      <w:pPr>
        <w:ind w:left="104" w:right="103"/>
        <w:jc w:val="center"/>
        <w:rPr>
          <w:b/>
          <w:sz w:val="24"/>
        </w:rPr>
      </w:pPr>
      <w:r>
        <w:rPr>
          <w:b/>
          <w:sz w:val="24"/>
        </w:rPr>
        <w:t>PREFEITURA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MUNICIPAL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AMPARO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SÃO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FRANCISCO SECRETARIA MUNICIPAL DE CONTROLE INTERNO</w:t>
      </w:r>
    </w:p>
    <w:p w14:paraId="7027B688" w14:textId="77777777" w:rsidR="004C095E" w:rsidRDefault="004C095E">
      <w:pPr>
        <w:ind w:left="104" w:right="103"/>
        <w:jc w:val="center"/>
        <w:rPr>
          <w:b/>
          <w:sz w:val="24"/>
        </w:rPr>
      </w:pPr>
    </w:p>
    <w:p w14:paraId="34E2CB4E" w14:textId="77777777" w:rsidR="004C095E" w:rsidRDefault="004C095E" w:rsidP="004C095E">
      <w:pPr>
        <w:jc w:val="center"/>
        <w:rPr>
          <w:b/>
          <w:bCs/>
          <w:sz w:val="28"/>
          <w:szCs w:val="28"/>
        </w:rPr>
      </w:pPr>
      <w:r w:rsidRPr="00051568">
        <w:rPr>
          <w:b/>
          <w:bCs/>
          <w:sz w:val="28"/>
          <w:szCs w:val="28"/>
        </w:rPr>
        <w:t>DECLARAÇÃO</w:t>
      </w:r>
    </w:p>
    <w:p w14:paraId="10C6E86E" w14:textId="77777777" w:rsidR="004C095E" w:rsidRDefault="004C095E" w:rsidP="004C095E">
      <w:pPr>
        <w:jc w:val="center"/>
        <w:rPr>
          <w:b/>
          <w:bCs/>
          <w:sz w:val="28"/>
          <w:szCs w:val="28"/>
        </w:rPr>
      </w:pPr>
    </w:p>
    <w:p w14:paraId="7B9E4A98" w14:textId="77777777" w:rsidR="004C095E" w:rsidRDefault="004C095E" w:rsidP="004C095E">
      <w:pPr>
        <w:jc w:val="center"/>
        <w:rPr>
          <w:b/>
          <w:bCs/>
          <w:sz w:val="28"/>
          <w:szCs w:val="28"/>
        </w:rPr>
      </w:pPr>
      <w:r w:rsidRPr="00051568">
        <w:rPr>
          <w:b/>
          <w:bCs/>
          <w:sz w:val="28"/>
          <w:szCs w:val="28"/>
        </w:rPr>
        <w:t xml:space="preserve">OUVIDORIA GERAL PÚBLICA MUNICIPAL E - OUV </w:t>
      </w:r>
    </w:p>
    <w:p w14:paraId="02F16C63" w14:textId="77777777" w:rsidR="004C095E" w:rsidRDefault="004C095E" w:rsidP="004C095E">
      <w:pPr>
        <w:jc w:val="center"/>
        <w:rPr>
          <w:b/>
          <w:bCs/>
          <w:sz w:val="28"/>
          <w:szCs w:val="28"/>
        </w:rPr>
      </w:pPr>
    </w:p>
    <w:p w14:paraId="698FD98D" w14:textId="33210ECF" w:rsidR="004C095E" w:rsidRDefault="004C095E" w:rsidP="002A622A">
      <w:pPr>
        <w:spacing w:line="360" w:lineRule="auto"/>
        <w:ind w:firstLine="709"/>
        <w:jc w:val="both"/>
        <w:rPr>
          <w:sz w:val="28"/>
          <w:szCs w:val="28"/>
        </w:rPr>
      </w:pPr>
      <w:r w:rsidRPr="00051568">
        <w:rPr>
          <w:sz w:val="28"/>
          <w:szCs w:val="28"/>
        </w:rPr>
        <w:t>Declaro para os devidos fins legais e a quem possa interessar que, no período de 2021 a presente data de 2025, não foi realizada classificação de informações em nenhum grau de sigilo.</w:t>
      </w:r>
    </w:p>
    <w:p w14:paraId="78A4F1DB" w14:textId="77777777" w:rsidR="002A622A" w:rsidRDefault="002A622A" w:rsidP="002A622A">
      <w:pPr>
        <w:spacing w:line="360" w:lineRule="auto"/>
        <w:ind w:firstLine="709"/>
        <w:jc w:val="both"/>
        <w:rPr>
          <w:sz w:val="28"/>
          <w:szCs w:val="28"/>
        </w:rPr>
      </w:pPr>
    </w:p>
    <w:p w14:paraId="69EF1633" w14:textId="77777777" w:rsidR="004C095E" w:rsidRPr="00051568" w:rsidRDefault="004C095E" w:rsidP="004C095E">
      <w:pPr>
        <w:spacing w:line="360" w:lineRule="auto"/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Amparo do São Francisco, 21 de outubro de 2025</w:t>
      </w:r>
    </w:p>
    <w:p w14:paraId="1433A535" w14:textId="77777777" w:rsidR="004C095E" w:rsidRPr="00051568" w:rsidRDefault="004C095E" w:rsidP="004C095E">
      <w:pPr>
        <w:pStyle w:val="Corpodetexto"/>
        <w:spacing w:before="321"/>
        <w:ind w:left="851"/>
      </w:pPr>
      <w:r w:rsidRPr="00051568">
        <w:rPr>
          <w:spacing w:val="-2"/>
        </w:rPr>
        <w:t>Atenciosamente,</w:t>
      </w:r>
    </w:p>
    <w:p w14:paraId="1C55A458" w14:textId="77777777" w:rsidR="004C095E" w:rsidRPr="00051568" w:rsidRDefault="004C095E" w:rsidP="004C095E">
      <w:pPr>
        <w:pStyle w:val="Corpodetexto"/>
        <w:spacing w:before="11"/>
      </w:pPr>
      <w:r w:rsidRPr="00051568">
        <w:rPr>
          <w:noProof/>
        </w:rPr>
        <w:drawing>
          <wp:anchor distT="0" distB="0" distL="0" distR="0" simplePos="0" relativeHeight="251659264" behindDoc="1" locked="0" layoutInCell="1" allowOverlap="1" wp14:anchorId="21B9D461" wp14:editId="711557CA">
            <wp:simplePos x="0" y="0"/>
            <wp:positionH relativeFrom="page">
              <wp:posOffset>3260372</wp:posOffset>
            </wp:positionH>
            <wp:positionV relativeFrom="paragraph">
              <wp:posOffset>303460</wp:posOffset>
            </wp:positionV>
            <wp:extent cx="1606517" cy="574167"/>
            <wp:effectExtent l="0" t="0" r="0" b="0"/>
            <wp:wrapTopAndBottom/>
            <wp:docPr id="727794690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6517" cy="5741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C8E7F64" w14:textId="77777777" w:rsidR="004C095E" w:rsidRPr="00051568" w:rsidRDefault="004C095E" w:rsidP="004C095E">
      <w:pPr>
        <w:pStyle w:val="Corpodetexto"/>
        <w:ind w:left="3107"/>
      </w:pPr>
      <w:r w:rsidRPr="00051568">
        <w:t>Rommel</w:t>
      </w:r>
      <w:r w:rsidRPr="00051568">
        <w:rPr>
          <w:spacing w:val="-5"/>
        </w:rPr>
        <w:t xml:space="preserve"> </w:t>
      </w:r>
      <w:r w:rsidRPr="00051568">
        <w:t>Cavalcante</w:t>
      </w:r>
      <w:r w:rsidRPr="00051568">
        <w:rPr>
          <w:spacing w:val="-7"/>
        </w:rPr>
        <w:t xml:space="preserve"> </w:t>
      </w:r>
      <w:r w:rsidRPr="00051568">
        <w:rPr>
          <w:spacing w:val="-2"/>
        </w:rPr>
        <w:t>Sandes</w:t>
      </w:r>
    </w:p>
    <w:p w14:paraId="5712BC25" w14:textId="77777777" w:rsidR="009B2726" w:rsidRDefault="009B2726">
      <w:pPr>
        <w:pStyle w:val="Corpodetexto"/>
        <w:spacing w:before="178"/>
        <w:rPr>
          <w:b/>
        </w:rPr>
      </w:pPr>
    </w:p>
    <w:p w14:paraId="70B8EC1D" w14:textId="02D7C179" w:rsidR="009B2726" w:rsidRDefault="009B2726">
      <w:pPr>
        <w:pStyle w:val="Corpodetexto"/>
        <w:spacing w:before="11"/>
        <w:rPr>
          <w:sz w:val="3"/>
        </w:rPr>
      </w:pPr>
      <w:bookmarkStart w:id="0" w:name="_Hlk211967913"/>
      <w:bookmarkStart w:id="1" w:name="_Hlk211967943"/>
    </w:p>
    <w:bookmarkEnd w:id="0"/>
    <w:bookmarkEnd w:id="1"/>
    <w:p w14:paraId="01470DA0" w14:textId="2A25F895" w:rsidR="009B2726" w:rsidRDefault="009B2726">
      <w:pPr>
        <w:pStyle w:val="Corpodetexto"/>
        <w:ind w:left="3107"/>
      </w:pPr>
    </w:p>
    <w:sectPr w:rsidR="009B2726">
      <w:footerReference w:type="default" r:id="rId8"/>
      <w:type w:val="continuous"/>
      <w:pgSz w:w="11910" w:h="16840"/>
      <w:pgMar w:top="680" w:right="1700" w:bottom="1360" w:left="1559" w:header="0" w:footer="116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046A44" w14:textId="77777777" w:rsidR="005B4939" w:rsidRDefault="005B4939">
      <w:r>
        <w:separator/>
      </w:r>
    </w:p>
  </w:endnote>
  <w:endnote w:type="continuationSeparator" w:id="0">
    <w:p w14:paraId="6BC1AFB0" w14:textId="77777777" w:rsidR="005B4939" w:rsidRDefault="005B49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DAA599" w14:textId="77777777" w:rsidR="009B2726" w:rsidRDefault="00000000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58656" behindDoc="1" locked="0" layoutInCell="1" allowOverlap="1" wp14:anchorId="08E3504A" wp14:editId="7A5BEF8B">
              <wp:simplePos x="0" y="0"/>
              <wp:positionH relativeFrom="page">
                <wp:posOffset>1234236</wp:posOffset>
              </wp:positionH>
              <wp:positionV relativeFrom="page">
                <wp:posOffset>9812673</wp:posOffset>
              </wp:positionV>
              <wp:extent cx="5022215" cy="35115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022215" cy="3511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605FC41" w14:textId="77777777" w:rsidR="009B2726" w:rsidRDefault="00000000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pacing w:val="-2"/>
                              <w:sz w:val="16"/>
                            </w:rPr>
                            <w:t>RUA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DEPUTADO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MARTINHO</w:t>
                          </w:r>
                          <w:r>
                            <w:rPr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GUIMARÃES,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nº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12,</w:t>
                          </w:r>
                          <w:r>
                            <w:rPr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CENTRO,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AMPARO DE</w:t>
                          </w:r>
                          <w:r>
                            <w:rPr>
                              <w:spacing w:val="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SÃO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FRANCISCO/SE,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CEP: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49.920-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>000</w:t>
                          </w:r>
                        </w:p>
                        <w:p w14:paraId="0EAB4074" w14:textId="77777777" w:rsidR="009B2726" w:rsidRDefault="00000000">
                          <w:pPr>
                            <w:spacing w:before="150"/>
                            <w:ind w:left="258"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spacing w:val="-2"/>
                              <w:sz w:val="16"/>
                            </w:rPr>
                            <w:t>Tel: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(79)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3361-1062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–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CNPJ: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13.110.564/0001-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>29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8E3504A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97.2pt;margin-top:772.65pt;width:395.45pt;height:27.65pt;z-index:-15757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" filled="f" stroked="f">
              <v:textbox inset="0,0,0,0">
                <w:txbxContent>
                  <w:p w14:paraId="6605FC41" w14:textId="77777777" w:rsidR="009B2726" w:rsidRDefault="00000000">
                    <w:pPr>
                      <w:spacing w:before="14"/>
                      <w:ind w:left="20"/>
                      <w:rPr>
                        <w:sz w:val="16"/>
                      </w:rPr>
                    </w:pPr>
                    <w:r>
                      <w:rPr>
                        <w:spacing w:val="-2"/>
                        <w:sz w:val="16"/>
                      </w:rPr>
                      <w:t>RUA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DEPUTADO</w:t>
                    </w:r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MARTINHO</w:t>
                    </w:r>
                    <w:r>
                      <w:rPr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GUIMARÃES,</w:t>
                    </w:r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nº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12,</w:t>
                    </w:r>
                    <w:r>
                      <w:rPr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CENTRO,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AMPARO DE</w:t>
                    </w:r>
                    <w:r>
                      <w:rPr>
                        <w:spacing w:val="2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SÃO</w:t>
                    </w:r>
                    <w:r>
                      <w:rPr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FRANCISCO/SE,</w:t>
                    </w:r>
                    <w:r>
                      <w:rPr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CEP: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49.920-</w:t>
                    </w:r>
                    <w:r>
                      <w:rPr>
                        <w:spacing w:val="-5"/>
                        <w:sz w:val="16"/>
                      </w:rPr>
                      <w:t>000</w:t>
                    </w:r>
                  </w:p>
                  <w:p w14:paraId="0EAB4074" w14:textId="77777777" w:rsidR="009B2726" w:rsidRDefault="00000000">
                    <w:pPr>
                      <w:spacing w:before="150"/>
                      <w:ind w:left="258"/>
                      <w:jc w:val="center"/>
                      <w:rPr>
                        <w:sz w:val="16"/>
                      </w:rPr>
                    </w:pPr>
                    <w:r>
                      <w:rPr>
                        <w:spacing w:val="-2"/>
                        <w:sz w:val="16"/>
                      </w:rPr>
                      <w:t>Tel:</w:t>
                    </w:r>
                    <w:r>
                      <w:rPr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(79)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3361-1062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–</w:t>
                    </w:r>
                    <w:r>
                      <w:rPr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CNPJ: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13.110.564/0001-</w:t>
                    </w:r>
                    <w:r>
                      <w:rPr>
                        <w:spacing w:val="-5"/>
                        <w:sz w:val="16"/>
                      </w:rPr>
                      <w:t>29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4C92C5" w14:textId="77777777" w:rsidR="005B4939" w:rsidRDefault="005B4939">
      <w:r>
        <w:separator/>
      </w:r>
    </w:p>
  </w:footnote>
  <w:footnote w:type="continuationSeparator" w:id="0">
    <w:p w14:paraId="5A43F847" w14:textId="77777777" w:rsidR="005B4939" w:rsidRDefault="005B49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726"/>
    <w:rsid w:val="002A622A"/>
    <w:rsid w:val="004C095E"/>
    <w:rsid w:val="005B4939"/>
    <w:rsid w:val="009B2726"/>
    <w:rsid w:val="00F05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F58035"/>
  <w15:docId w15:val="{ED24E069-FD5F-476E-8123-410906E63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8"/>
      <w:szCs w:val="28"/>
    </w:rPr>
  </w:style>
  <w:style w:type="paragraph" w:styleId="Ttulo">
    <w:name w:val="Title"/>
    <w:basedOn w:val="Normal"/>
    <w:uiPriority w:val="10"/>
    <w:qFormat/>
    <w:pPr>
      <w:ind w:left="204"/>
    </w:pPr>
    <w:rPr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4C095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C095E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4C095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C095E"/>
    <w:rPr>
      <w:rFonts w:ascii="Times New Roman" w:eastAsia="Times New Roman" w:hAnsi="Times New Roman" w:cs="Times New Roman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69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Willians Barbosa</cp:lastModifiedBy>
  <cp:revision>2</cp:revision>
  <cp:lastPrinted>2025-10-21T22:48:00Z</cp:lastPrinted>
  <dcterms:created xsi:type="dcterms:W3CDTF">2025-10-21T23:55:00Z</dcterms:created>
  <dcterms:modified xsi:type="dcterms:W3CDTF">2025-10-21T23:55:00Z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2025-10-11T00:00:00Z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2025-10-21T00:00:00Z</vt:filetime>
  </property>
  <property fmtid="{D5CDD505-2E9C-101B-9397-08002B2CF9AE}" pid="5" name="Producer">
    <vt:lpwstr>Microsoft® Word 2021</vt:lpwstr>
  </property>
</Properties>
</file>